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1DFC2F51" w14:textId="77777777" w:rsidR="00AA360E" w:rsidRDefault="00AA360E">
      <w:bookmarkStart w:id="0" w:name="_GoBack"/>
      <w:bookmarkEnd w:id="0"/>
    </w:p>
    <w:tbl>
      <w:tblPr>
        <w:tblW w:w="10314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5176"/>
        <w:gridCol w:w="2744"/>
      </w:tblGrid>
      <w:tr w:rsidR="007A7681" w:rsidRPr="00AA360E" w14:paraId="6D6C9BE4" w14:textId="77777777" w:rsidTr="00E85A2B">
        <w:trPr>
          <w:cantSplit/>
          <w:trHeight w:val="225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19D2780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012268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791BF81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A7681" w:rsidRPr="00AA360E" w14:paraId="7718CC7C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7AA56679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Former registered names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3659187C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left w:val="nil"/>
            </w:tcBorders>
          </w:tcPr>
          <w:p w14:paraId="130D0F83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7A7681" w:rsidRPr="00AA360E" w14:paraId="6C06883C" w14:textId="77777777" w:rsidTr="00536E7E">
        <w:trPr>
          <w:cantSplit/>
          <w:trHeight w:val="200"/>
        </w:trPr>
        <w:tc>
          <w:tcPr>
            <w:tcW w:w="2394" w:type="dxa"/>
            <w:tcBorders>
              <w:bottom w:val="single" w:sz="4" w:space="0" w:color="808080"/>
              <w:right w:val="nil"/>
            </w:tcBorders>
          </w:tcPr>
          <w:p w14:paraId="0D699E39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Trading names or styles</w:t>
            </w:r>
          </w:p>
        </w:tc>
        <w:tc>
          <w:tcPr>
            <w:tcW w:w="5176" w:type="dxa"/>
            <w:tcBorders>
              <w:left w:val="nil"/>
              <w:bottom w:val="single" w:sz="4" w:space="0" w:color="808080"/>
              <w:right w:val="nil"/>
            </w:tcBorders>
          </w:tcPr>
          <w:p w14:paraId="27E796D9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left w:val="nil"/>
              <w:bottom w:val="single" w:sz="4" w:space="0" w:color="808080"/>
            </w:tcBorders>
          </w:tcPr>
          <w:p w14:paraId="7A92C7C3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A7681" w:rsidRPr="00AA360E" w14:paraId="64685F6F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A56480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Registered number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0D6255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9823CEF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A7681" w:rsidRPr="00AA360E" w14:paraId="34D6C919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13221186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Registered office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1D07003F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30A13E10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A7681" w:rsidRPr="00AA360E" w14:paraId="0E78902A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2EEDA364" w14:textId="77777777" w:rsidR="007A7681" w:rsidRPr="00AA360E" w:rsidRDefault="007A7681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6DA20EF7" w14:textId="77777777" w:rsidR="007A7681" w:rsidRPr="00AA360E" w:rsidRDefault="007A7681" w:rsidP="00AA360E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left w:val="nil"/>
            </w:tcBorders>
          </w:tcPr>
          <w:p w14:paraId="7D24F930" w14:textId="77777777" w:rsidR="007A7681" w:rsidRPr="00AA360E" w:rsidRDefault="007A7681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525875" w:rsidRPr="00AA360E" w14:paraId="41304418" w14:textId="77777777" w:rsidTr="00E85A2B">
        <w:trPr>
          <w:cantSplit/>
          <w:trHeight w:val="6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3F5A1F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Text of Resolution by Members to Wind Up the Company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714050" w14:textId="77777777" w:rsidR="00525875" w:rsidRPr="00AA360E" w:rsidRDefault="005E496D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>That the Company be wound up Voluntarily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BD09DC" w14:textId="77777777" w:rsidR="00525875" w:rsidRPr="00AA360E" w:rsidRDefault="002D0C43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/>
                <w:sz w:val="12"/>
                <w:szCs w:val="12"/>
              </w:rPr>
              <w:t>(Winding-up Resolution)</w:t>
            </w:r>
          </w:p>
        </w:tc>
      </w:tr>
      <w:tr w:rsidR="00525875" w:rsidRPr="00AA360E" w14:paraId="5DC212F4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B11A44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Text of Resolution by Members to appoint Liquidator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49A2D4" w14:textId="77777777" w:rsidR="00525875" w:rsidRPr="00AA360E" w:rsidRDefault="005E496D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>That *** be appointed as Liquidator/Joint Liquidators for the purposes of such winding up.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F8903B" w14:textId="77777777" w:rsidR="00525875" w:rsidRPr="00AA360E" w:rsidRDefault="002D0C43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/>
                <w:sz w:val="12"/>
                <w:szCs w:val="12"/>
              </w:rPr>
              <w:t xml:space="preserve">(Appointment Text) </w:t>
            </w:r>
          </w:p>
        </w:tc>
      </w:tr>
      <w:tr w:rsidR="00525875" w:rsidRPr="00AA360E" w14:paraId="3243EDCD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5E0D94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Date on which Resolutions were passed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3BD908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B01E1E6" w14:textId="77777777" w:rsidR="00525875" w:rsidRPr="00AA360E" w:rsidRDefault="00525875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525875" w:rsidRPr="00AA360E" w14:paraId="3F867C62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7306A29E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Name and position of Company officer issuing the notice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60997CBC" w14:textId="77777777" w:rsidR="00525875" w:rsidRPr="00AA360E" w:rsidRDefault="00525875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>, Director / Chairman *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7B532384" w14:textId="77777777" w:rsidR="00525875" w:rsidRPr="00AA360E" w:rsidRDefault="00525875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A360E">
              <w:rPr>
                <w:rFonts w:ascii="Myriad Pro" w:hAnsi="Myriad Pro"/>
                <w:sz w:val="12"/>
                <w:szCs w:val="12"/>
              </w:rPr>
              <w:t>*Delete</w:t>
            </w:r>
            <w:r w:rsidR="006C6E6E" w:rsidRPr="00AA360E">
              <w:rPr>
                <w:rFonts w:ascii="Myriad Pro" w:hAnsi="Myriad Pro"/>
                <w:sz w:val="12"/>
                <w:szCs w:val="12"/>
              </w:rPr>
              <w:t xml:space="preserve"> / amend</w:t>
            </w:r>
            <w:r w:rsidRPr="00AA360E">
              <w:rPr>
                <w:rFonts w:ascii="Myriad Pro" w:hAnsi="Myriad Pro"/>
                <w:sz w:val="12"/>
                <w:szCs w:val="12"/>
              </w:rPr>
              <w:t xml:space="preserve"> as applicable</w:t>
            </w:r>
          </w:p>
        </w:tc>
      </w:tr>
      <w:tr w:rsidR="00CB2017" w:rsidRPr="00AA360E" w14:paraId="64A4B61B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5E9824" w14:textId="77777777" w:rsidR="00CB2017" w:rsidRPr="00AA360E" w:rsidRDefault="00CB2017" w:rsidP="00AA360E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FF5D11" w14:textId="77777777" w:rsidR="00CB2017" w:rsidRPr="00AA360E" w:rsidRDefault="00C90073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 xml:space="preserve">  (IP No.)</w:t>
            </w:r>
            <w:r w:rsidR="005E496D" w:rsidRPr="00AA360E">
              <w:rPr>
                <w:rFonts w:ascii="Myriad Pro" w:hAnsi="Myriad Pro"/>
                <w:sz w:val="18"/>
                <w:szCs w:val="18"/>
              </w:rPr>
              <w:t>,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A233A9" w14:textId="77777777" w:rsidR="00CB2017" w:rsidRPr="00AA360E" w:rsidRDefault="00CB2017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B2017" w:rsidRPr="00AA360E" w14:paraId="7A849FE7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DEB103D" w14:textId="77777777" w:rsidR="00CB2017" w:rsidRPr="00AA360E" w:rsidRDefault="00CB2017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DAB340" w14:textId="77777777" w:rsidR="00CB2017" w:rsidRPr="00AA360E" w:rsidRDefault="00C90073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A1B75D8" w14:textId="77777777" w:rsidR="00CB2017" w:rsidRPr="00AA360E" w:rsidRDefault="00CB2017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052C2" w:rsidRPr="00AA360E" w14:paraId="6DE798FE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CF76936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8C260A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9C3D46" w14:textId="77777777" w:rsidR="000052C2" w:rsidRPr="00AA360E" w:rsidRDefault="000052C2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0052C2" w:rsidRPr="00AA360E" w14:paraId="1EF823E5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8E53E22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8D93EA" w14:textId="77777777" w:rsidR="000052C2" w:rsidRPr="00AA360E" w:rsidRDefault="00F56E15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AA360E">
              <w:rPr>
                <w:rFonts w:ascii="Myriad Pro" w:hAnsi="Myriad Pro"/>
                <w:sz w:val="18"/>
                <w:szCs w:val="18"/>
              </w:rPr>
              <w:t xml:space="preserve">Email -,  Telephone -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B70519E" w14:textId="77777777" w:rsidR="000052C2" w:rsidRPr="00AA360E" w:rsidRDefault="000052C2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0052C2" w:rsidRPr="00AA360E" w14:paraId="050A9E63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085C7A8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7494C1B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1F953A4" w14:textId="77777777" w:rsidR="000052C2" w:rsidRPr="00AA360E" w:rsidRDefault="000052C2" w:rsidP="00AA360E">
            <w:pPr>
              <w:pStyle w:val="FieldContent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0052C2" w:rsidRPr="00AA360E" w14:paraId="13D14B3E" w14:textId="77777777" w:rsidTr="00054401">
        <w:trPr>
          <w:cantSplit/>
          <w:trHeight w:val="1114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36AED59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Standard Advert Wording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8201758" w14:textId="77777777" w:rsidR="000052C2" w:rsidRPr="00AA360E" w:rsidRDefault="000052C2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  <w:r w:rsidRPr="00AA360E">
              <w:rPr>
                <w:rFonts w:ascii="Myriad Pro" w:hAnsi="Myriad Pro"/>
                <w:szCs w:val="16"/>
              </w:rPr>
              <w:t xml:space="preserve">At a General Meeting of the Members of the above-named </w:t>
            </w:r>
            <w:r w:rsidR="0028556D" w:rsidRPr="00AA360E">
              <w:rPr>
                <w:rFonts w:ascii="Myriad Pro" w:hAnsi="Myriad Pro"/>
                <w:szCs w:val="16"/>
              </w:rPr>
              <w:t>c</w:t>
            </w:r>
            <w:r w:rsidRPr="00AA360E">
              <w:rPr>
                <w:rFonts w:ascii="Myriad Pro" w:hAnsi="Myriad Pro"/>
                <w:szCs w:val="16"/>
              </w:rPr>
              <w:t>ompany, duly convened, and held on</w:t>
            </w:r>
            <w:r w:rsidR="009E3843" w:rsidRPr="00AA360E">
              <w:rPr>
                <w:rFonts w:ascii="Myriad Pro" w:hAnsi="Myriad Pro"/>
                <w:szCs w:val="16"/>
              </w:rPr>
              <w:t xml:space="preserve"> {</w:t>
            </w:r>
            <w:r w:rsidR="009E3843" w:rsidRPr="00AA360E">
              <w:rPr>
                <w:rFonts w:ascii="Myriad Pro" w:hAnsi="Myriad Pro"/>
              </w:rPr>
              <w:t>Date_on_which_Resolutions_were_passed}</w:t>
            </w:r>
            <w:r w:rsidR="001B7BF8" w:rsidRPr="00AA360E">
              <w:rPr>
                <w:rFonts w:ascii="Myriad Pro" w:hAnsi="Myriad Pro"/>
                <w:szCs w:val="16"/>
              </w:rPr>
              <w:t xml:space="preserve"> </w:t>
            </w:r>
            <w:r w:rsidRPr="00AA360E">
              <w:rPr>
                <w:rFonts w:ascii="Myriad Pro" w:hAnsi="Myriad Pro"/>
                <w:szCs w:val="16"/>
              </w:rPr>
              <w:t>the following Resolutions were duly passed, as a Special Resolution and as an Ordinary Resolution:</w:t>
            </w:r>
          </w:p>
          <w:p w14:paraId="422C64A8" w14:textId="77777777" w:rsidR="009E3843" w:rsidRPr="00AA360E" w:rsidRDefault="009E3843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</w:p>
          <w:p w14:paraId="3C1E6B21" w14:textId="77777777" w:rsidR="000052C2" w:rsidRPr="00AA360E" w:rsidRDefault="000052C2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AA360E">
              <w:rPr>
                <w:rFonts w:ascii="Myriad Pro" w:hAnsi="Myriad Pro"/>
                <w:szCs w:val="16"/>
              </w:rPr>
              <w:t>"{WINDING_UP_RESOLUTION}"</w:t>
            </w:r>
          </w:p>
          <w:p w14:paraId="7600B29E" w14:textId="77777777" w:rsidR="000052C2" w:rsidRPr="00AA360E" w:rsidRDefault="000052C2" w:rsidP="00AA360E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AA360E">
              <w:rPr>
                <w:rFonts w:ascii="Myriad Pro" w:hAnsi="Myriad Pro"/>
                <w:szCs w:val="16"/>
              </w:rPr>
              <w:t>“{APPOINTMENT_TEXT}</w:t>
            </w:r>
            <w:r w:rsidR="00EC3727" w:rsidRPr="00AA360E">
              <w:rPr>
                <w:rFonts w:ascii="Myriad Pro" w:hAnsi="Myriad Pro"/>
                <w:szCs w:val="16"/>
              </w:rPr>
              <w:t>”</w:t>
            </w:r>
          </w:p>
        </w:tc>
      </w:tr>
      <w:tr w:rsidR="000052C2" w:rsidRPr="00AA360E" w14:paraId="7A83B5BF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40361B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A360E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688692" w14:textId="2AC7060A" w:rsidR="0099432D" w:rsidRPr="00AA360E" w:rsidRDefault="005E496D" w:rsidP="00AA360E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AA360E">
              <w:rPr>
                <w:rFonts w:ascii="Myriad Pro" w:hAnsi="Myriad Pro"/>
                <w:b/>
                <w:sz w:val="18"/>
                <w:szCs w:val="18"/>
              </w:rPr>
              <w:t xml:space="preserve">The </w:t>
            </w:r>
            <w:r w:rsidR="00145EDA" w:rsidRPr="00AA360E">
              <w:rPr>
                <w:rFonts w:ascii="Myriad Pro" w:hAnsi="Myriad Pro"/>
                <w:b/>
                <w:sz w:val="18"/>
                <w:szCs w:val="18"/>
              </w:rPr>
              <w:t>Edinburgh</w:t>
            </w:r>
            <w:r w:rsidRPr="00AA360E">
              <w:rPr>
                <w:rFonts w:ascii="Myriad Pro" w:hAnsi="Myriad Pro"/>
                <w:b/>
                <w:sz w:val="18"/>
                <w:szCs w:val="18"/>
              </w:rPr>
              <w:t xml:space="preserve"> Gazette</w:t>
            </w:r>
          </w:p>
          <w:p w14:paraId="6DFF63EE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999F1" w14:textId="77777777" w:rsidR="000052C2" w:rsidRPr="00AA360E" w:rsidRDefault="000052C2" w:rsidP="00AA360E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14:paraId="29E062B0" w14:textId="77777777" w:rsidR="00BB377E" w:rsidRPr="00385CDA" w:rsidRDefault="00BB377E" w:rsidP="00A8101E">
      <w:pPr>
        <w:pStyle w:val="Tablesmalltext"/>
        <w:rPr>
          <w:rFonts w:ascii="Myriad Pro" w:hAnsi="Myriad Pro"/>
        </w:rPr>
      </w:pPr>
    </w:p>
    <w:sectPr w:rsidR="00BB377E" w:rsidRPr="00385CDA" w:rsidSect="00F0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C5C8" w14:textId="77777777" w:rsidR="004A3EE6" w:rsidRDefault="004A3EE6" w:rsidP="0043460B">
      <w:r>
        <w:separator/>
      </w:r>
    </w:p>
  </w:endnote>
  <w:endnote w:type="continuationSeparator" w:id="0">
    <w:p w14:paraId="074DAA7A" w14:textId="77777777" w:rsidR="004A3EE6" w:rsidRDefault="004A3EE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1064" w14:textId="77777777" w:rsidR="009C7568" w:rsidRDefault="009C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D4BA" w14:textId="54648FC4" w:rsidR="009C7F24" w:rsidRPr="00385CDA" w:rsidRDefault="004A3EE6" w:rsidP="00385CDA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68E21C3A"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7.1pt,-6.95pt" to="565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385CDA" w:rsidRPr="00385CDA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385CDA" w:rsidRPr="00385CDA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385CDA" w:rsidRPr="00385CDA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385CDA" w:rsidRPr="00385CDA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385CDA" w:rsidRPr="00385CDA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385CDA" w:rsidRPr="00385CDA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385CDA" w:rsidRPr="00385CDA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385CDA" w:rsidRPr="00385CDA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7DD" w14:textId="77777777" w:rsidR="009C7568" w:rsidRDefault="009C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D33E" w14:textId="77777777" w:rsidR="004A3EE6" w:rsidRDefault="004A3EE6" w:rsidP="0043460B">
      <w:r>
        <w:separator/>
      </w:r>
    </w:p>
  </w:footnote>
  <w:footnote w:type="continuationSeparator" w:id="0">
    <w:p w14:paraId="78028EF0" w14:textId="77777777" w:rsidR="004A3EE6" w:rsidRDefault="004A3EE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74FD" w14:textId="77777777" w:rsidR="009C7568" w:rsidRDefault="009C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2E25" w14:textId="3B0CB7E5" w:rsidR="00385CDA" w:rsidRPr="00AA360E" w:rsidRDefault="009C7568" w:rsidP="00385CDA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5CFA7C76" wp14:editId="1A171B36">
          <wp:simplePos x="0" y="0"/>
          <wp:positionH relativeFrom="column">
            <wp:posOffset>5121275</wp:posOffset>
          </wp:positionH>
          <wp:positionV relativeFrom="paragraph">
            <wp:posOffset>-411480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CDA" w:rsidRPr="00AA360E">
      <w:rPr>
        <w:rFonts w:ascii="Myriad Pro" w:hAnsi="Myriad Pro"/>
        <w:b/>
        <w:sz w:val="28"/>
      </w:rPr>
      <w:t>Creditors’ Voluntary Liquidation</w:t>
    </w:r>
  </w:p>
  <w:p w14:paraId="40DA02A1" w14:textId="59DAD43B" w:rsidR="00385CDA" w:rsidRPr="00AA360E" w:rsidRDefault="00385CDA" w:rsidP="00385CDA">
    <w:pPr>
      <w:pStyle w:val="Header"/>
      <w:rPr>
        <w:rFonts w:ascii="Myriad Pro" w:hAnsi="Myriad Pro"/>
        <w:b/>
        <w:sz w:val="32"/>
      </w:rPr>
    </w:pPr>
    <w:r w:rsidRPr="00AA360E">
      <w:rPr>
        <w:rFonts w:ascii="Myriad Pro" w:hAnsi="Myriad Pro"/>
        <w:b/>
        <w:sz w:val="32"/>
      </w:rPr>
      <w:t>Notice of Resolution to Wind Up</w:t>
    </w:r>
  </w:p>
  <w:p w14:paraId="51720A60" w14:textId="16073F77" w:rsidR="00385CDA" w:rsidRPr="00AA360E" w:rsidRDefault="00385CDA" w:rsidP="00385CDA">
    <w:pPr>
      <w:pStyle w:val="Header"/>
      <w:rPr>
        <w:rFonts w:ascii="Myriad Pro" w:hAnsi="Myriad Pro"/>
        <w:i/>
        <w:sz w:val="18"/>
      </w:rPr>
    </w:pPr>
    <w:r w:rsidRPr="00AA360E">
      <w:rPr>
        <w:rFonts w:ascii="Myriad Pro" w:hAnsi="Myriad Pro"/>
        <w:i/>
        <w:sz w:val="18"/>
      </w:rPr>
      <w:t>Statutory advertising form for The Edinburgh Gazette or additional publicity</w:t>
    </w:r>
  </w:p>
  <w:p w14:paraId="47C07059" w14:textId="77777777" w:rsidR="00385CDA" w:rsidRPr="00AA360E" w:rsidRDefault="00385CDA" w:rsidP="00385CDA">
    <w:pPr>
      <w:pStyle w:val="Header"/>
      <w:rPr>
        <w:rFonts w:ascii="Myriad Pro" w:hAnsi="Myriad Pro"/>
        <w:i/>
        <w:sz w:val="18"/>
      </w:rPr>
    </w:pPr>
    <w:r w:rsidRPr="00AA360E">
      <w:rPr>
        <w:rFonts w:ascii="Myriad Pro" w:hAnsi="Myriad Pro"/>
        <w:i/>
        <w:sz w:val="18"/>
      </w:rPr>
      <w:t>(Gazette Notice Code: 2441)</w:t>
    </w:r>
  </w:p>
  <w:p w14:paraId="1F04F14C" w14:textId="76BEDD0A" w:rsidR="00385CDA" w:rsidRPr="00AA360E" w:rsidRDefault="004A3EE6" w:rsidP="00385CDA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i/>
        <w:noProof/>
        <w:sz w:val="18"/>
      </w:rPr>
      <w:pict w14:anchorId="1332C6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6.15pt;margin-top:17.4pt;width:642.6pt;height:0;z-index:251660288" o:connectortype="straight"/>
      </w:pict>
    </w:r>
    <w:r w:rsidR="00385CDA" w:rsidRPr="00AA360E">
      <w:rPr>
        <w:rFonts w:ascii="Myriad Pro" w:hAnsi="Myriad Pro"/>
        <w:i/>
        <w:sz w:val="18"/>
      </w:rPr>
      <w:t>Section 85(1), Insolvency Act 1986</w:t>
    </w:r>
  </w:p>
  <w:p w14:paraId="67A29253" w14:textId="77777777" w:rsidR="009C7F24" w:rsidRPr="00385CDA" w:rsidRDefault="009C7F24" w:rsidP="00385CDA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EC74" w14:textId="77777777" w:rsidR="009C7568" w:rsidRDefault="009C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43B"/>
    <w:multiLevelType w:val="hybridMultilevel"/>
    <w:tmpl w:val="96CCB942"/>
    <w:lvl w:ilvl="0" w:tplc="67F831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EC"/>
    <w:rsid w:val="0000297B"/>
    <w:rsid w:val="00002A71"/>
    <w:rsid w:val="000052C2"/>
    <w:rsid w:val="000062AE"/>
    <w:rsid w:val="00006765"/>
    <w:rsid w:val="00016C1C"/>
    <w:rsid w:val="00034686"/>
    <w:rsid w:val="00036882"/>
    <w:rsid w:val="00046B52"/>
    <w:rsid w:val="00054401"/>
    <w:rsid w:val="000571E4"/>
    <w:rsid w:val="000709FB"/>
    <w:rsid w:val="000808BC"/>
    <w:rsid w:val="000A53BD"/>
    <w:rsid w:val="000B3303"/>
    <w:rsid w:val="000D5F49"/>
    <w:rsid w:val="000D7A86"/>
    <w:rsid w:val="000E2C3B"/>
    <w:rsid w:val="000F7B4C"/>
    <w:rsid w:val="00100930"/>
    <w:rsid w:val="001043B2"/>
    <w:rsid w:val="00112B1B"/>
    <w:rsid w:val="00136C68"/>
    <w:rsid w:val="00136E83"/>
    <w:rsid w:val="00145EDA"/>
    <w:rsid w:val="001518C7"/>
    <w:rsid w:val="00154FAB"/>
    <w:rsid w:val="001553B0"/>
    <w:rsid w:val="00162384"/>
    <w:rsid w:val="0017656D"/>
    <w:rsid w:val="00191188"/>
    <w:rsid w:val="00193D05"/>
    <w:rsid w:val="001949BF"/>
    <w:rsid w:val="0019586B"/>
    <w:rsid w:val="00196872"/>
    <w:rsid w:val="001A59B7"/>
    <w:rsid w:val="001B7BF8"/>
    <w:rsid w:val="001C0599"/>
    <w:rsid w:val="001C187F"/>
    <w:rsid w:val="001C3064"/>
    <w:rsid w:val="001C4C1E"/>
    <w:rsid w:val="001E0B84"/>
    <w:rsid w:val="001E10D9"/>
    <w:rsid w:val="001E17A4"/>
    <w:rsid w:val="001E587D"/>
    <w:rsid w:val="001E5F18"/>
    <w:rsid w:val="00210B4D"/>
    <w:rsid w:val="002247DB"/>
    <w:rsid w:val="00225AC8"/>
    <w:rsid w:val="00251D19"/>
    <w:rsid w:val="002575EF"/>
    <w:rsid w:val="0026260B"/>
    <w:rsid w:val="002749C6"/>
    <w:rsid w:val="00275AF1"/>
    <w:rsid w:val="0028556D"/>
    <w:rsid w:val="00286B0B"/>
    <w:rsid w:val="002B1771"/>
    <w:rsid w:val="002B44B7"/>
    <w:rsid w:val="002D0C43"/>
    <w:rsid w:val="002E0D2E"/>
    <w:rsid w:val="002E79F7"/>
    <w:rsid w:val="002F187F"/>
    <w:rsid w:val="002F3EA8"/>
    <w:rsid w:val="003131B3"/>
    <w:rsid w:val="003351E7"/>
    <w:rsid w:val="00336064"/>
    <w:rsid w:val="00345D18"/>
    <w:rsid w:val="00350519"/>
    <w:rsid w:val="00370F08"/>
    <w:rsid w:val="00372D1E"/>
    <w:rsid w:val="00374358"/>
    <w:rsid w:val="00376BDE"/>
    <w:rsid w:val="00377663"/>
    <w:rsid w:val="00385CDA"/>
    <w:rsid w:val="003918FA"/>
    <w:rsid w:val="003957CF"/>
    <w:rsid w:val="00397CE8"/>
    <w:rsid w:val="003A1C13"/>
    <w:rsid w:val="003A29EC"/>
    <w:rsid w:val="003C09E4"/>
    <w:rsid w:val="003D58A3"/>
    <w:rsid w:val="003D766D"/>
    <w:rsid w:val="003E2FEF"/>
    <w:rsid w:val="003F3EC5"/>
    <w:rsid w:val="00420565"/>
    <w:rsid w:val="0042285B"/>
    <w:rsid w:val="00431544"/>
    <w:rsid w:val="00432464"/>
    <w:rsid w:val="0043460B"/>
    <w:rsid w:val="004441A2"/>
    <w:rsid w:val="00452D48"/>
    <w:rsid w:val="00452F07"/>
    <w:rsid w:val="0045635C"/>
    <w:rsid w:val="00463D28"/>
    <w:rsid w:val="00474BC9"/>
    <w:rsid w:val="0048242E"/>
    <w:rsid w:val="00487720"/>
    <w:rsid w:val="00493D0E"/>
    <w:rsid w:val="004A3EE6"/>
    <w:rsid w:val="004A6722"/>
    <w:rsid w:val="004B0367"/>
    <w:rsid w:val="004B47DA"/>
    <w:rsid w:val="004D45E8"/>
    <w:rsid w:val="004E2551"/>
    <w:rsid w:val="005042F4"/>
    <w:rsid w:val="00512746"/>
    <w:rsid w:val="005151CF"/>
    <w:rsid w:val="005165C3"/>
    <w:rsid w:val="00521F4D"/>
    <w:rsid w:val="00525875"/>
    <w:rsid w:val="005262AB"/>
    <w:rsid w:val="00536E7E"/>
    <w:rsid w:val="00544448"/>
    <w:rsid w:val="005529C4"/>
    <w:rsid w:val="00555453"/>
    <w:rsid w:val="005627D5"/>
    <w:rsid w:val="00566EDC"/>
    <w:rsid w:val="00567DDA"/>
    <w:rsid w:val="005755ED"/>
    <w:rsid w:val="005805C4"/>
    <w:rsid w:val="00582A42"/>
    <w:rsid w:val="00587EB1"/>
    <w:rsid w:val="00597093"/>
    <w:rsid w:val="005A60C5"/>
    <w:rsid w:val="005D02FD"/>
    <w:rsid w:val="005D5007"/>
    <w:rsid w:val="005D55DC"/>
    <w:rsid w:val="005D6785"/>
    <w:rsid w:val="005E4491"/>
    <w:rsid w:val="005E496D"/>
    <w:rsid w:val="005E62EF"/>
    <w:rsid w:val="005E746F"/>
    <w:rsid w:val="005F1024"/>
    <w:rsid w:val="005F1194"/>
    <w:rsid w:val="006027B1"/>
    <w:rsid w:val="00604F73"/>
    <w:rsid w:val="0060722D"/>
    <w:rsid w:val="00613D84"/>
    <w:rsid w:val="0061490E"/>
    <w:rsid w:val="006170B4"/>
    <w:rsid w:val="00624A4F"/>
    <w:rsid w:val="006318E1"/>
    <w:rsid w:val="0066472D"/>
    <w:rsid w:val="00666A36"/>
    <w:rsid w:val="00671C21"/>
    <w:rsid w:val="00673A62"/>
    <w:rsid w:val="0068205E"/>
    <w:rsid w:val="00682B21"/>
    <w:rsid w:val="006872FF"/>
    <w:rsid w:val="006A056E"/>
    <w:rsid w:val="006A2130"/>
    <w:rsid w:val="006C1158"/>
    <w:rsid w:val="006C178E"/>
    <w:rsid w:val="006C6E6E"/>
    <w:rsid w:val="006D2B59"/>
    <w:rsid w:val="006D4590"/>
    <w:rsid w:val="006E0EAD"/>
    <w:rsid w:val="006E37ED"/>
    <w:rsid w:val="006E45E0"/>
    <w:rsid w:val="006E6DF8"/>
    <w:rsid w:val="006E723E"/>
    <w:rsid w:val="006F6115"/>
    <w:rsid w:val="00701C9F"/>
    <w:rsid w:val="007100C0"/>
    <w:rsid w:val="00727516"/>
    <w:rsid w:val="007302DE"/>
    <w:rsid w:val="00730BB3"/>
    <w:rsid w:val="00733542"/>
    <w:rsid w:val="0075426B"/>
    <w:rsid w:val="00755020"/>
    <w:rsid w:val="00760314"/>
    <w:rsid w:val="00783819"/>
    <w:rsid w:val="00786DBE"/>
    <w:rsid w:val="0079471E"/>
    <w:rsid w:val="00794A2D"/>
    <w:rsid w:val="007A3544"/>
    <w:rsid w:val="007A45B2"/>
    <w:rsid w:val="007A45E6"/>
    <w:rsid w:val="007A7681"/>
    <w:rsid w:val="007B7CF2"/>
    <w:rsid w:val="007C3CFF"/>
    <w:rsid w:val="007D0594"/>
    <w:rsid w:val="007D5128"/>
    <w:rsid w:val="007D6B46"/>
    <w:rsid w:val="007E41E1"/>
    <w:rsid w:val="007E571E"/>
    <w:rsid w:val="007E7A0C"/>
    <w:rsid w:val="007F3368"/>
    <w:rsid w:val="008015DB"/>
    <w:rsid w:val="00803810"/>
    <w:rsid w:val="00820D5B"/>
    <w:rsid w:val="00825F57"/>
    <w:rsid w:val="00845FC0"/>
    <w:rsid w:val="008467C6"/>
    <w:rsid w:val="00850065"/>
    <w:rsid w:val="00863D2F"/>
    <w:rsid w:val="00867290"/>
    <w:rsid w:val="008746FC"/>
    <w:rsid w:val="00882D94"/>
    <w:rsid w:val="008942D2"/>
    <w:rsid w:val="0089609F"/>
    <w:rsid w:val="008968DE"/>
    <w:rsid w:val="008A0DF4"/>
    <w:rsid w:val="008A447E"/>
    <w:rsid w:val="008A49AF"/>
    <w:rsid w:val="008B0237"/>
    <w:rsid w:val="008C6018"/>
    <w:rsid w:val="008C7417"/>
    <w:rsid w:val="008C752E"/>
    <w:rsid w:val="008D048E"/>
    <w:rsid w:val="008E6D42"/>
    <w:rsid w:val="00907DF6"/>
    <w:rsid w:val="009414E7"/>
    <w:rsid w:val="0094288E"/>
    <w:rsid w:val="009433CF"/>
    <w:rsid w:val="009534B6"/>
    <w:rsid w:val="00953892"/>
    <w:rsid w:val="00960F63"/>
    <w:rsid w:val="00961AE6"/>
    <w:rsid w:val="00961F28"/>
    <w:rsid w:val="00965A23"/>
    <w:rsid w:val="00967D58"/>
    <w:rsid w:val="00967FA1"/>
    <w:rsid w:val="00971B6F"/>
    <w:rsid w:val="00983AE6"/>
    <w:rsid w:val="00986FF6"/>
    <w:rsid w:val="009912B6"/>
    <w:rsid w:val="0099432D"/>
    <w:rsid w:val="009A0F21"/>
    <w:rsid w:val="009A41E0"/>
    <w:rsid w:val="009A52B5"/>
    <w:rsid w:val="009B18A2"/>
    <w:rsid w:val="009B1955"/>
    <w:rsid w:val="009B6615"/>
    <w:rsid w:val="009B71A6"/>
    <w:rsid w:val="009C08B0"/>
    <w:rsid w:val="009C6905"/>
    <w:rsid w:val="009C7568"/>
    <w:rsid w:val="009C7F24"/>
    <w:rsid w:val="009D0F0E"/>
    <w:rsid w:val="009E059E"/>
    <w:rsid w:val="009E3843"/>
    <w:rsid w:val="009E4BB1"/>
    <w:rsid w:val="009E78E5"/>
    <w:rsid w:val="009F290B"/>
    <w:rsid w:val="00A0028B"/>
    <w:rsid w:val="00A13370"/>
    <w:rsid w:val="00A14ECE"/>
    <w:rsid w:val="00A16BD1"/>
    <w:rsid w:val="00A22717"/>
    <w:rsid w:val="00A407AC"/>
    <w:rsid w:val="00A411A4"/>
    <w:rsid w:val="00A42501"/>
    <w:rsid w:val="00A55EBE"/>
    <w:rsid w:val="00A6100B"/>
    <w:rsid w:val="00A739E0"/>
    <w:rsid w:val="00A74314"/>
    <w:rsid w:val="00A751D8"/>
    <w:rsid w:val="00A76F79"/>
    <w:rsid w:val="00A8101E"/>
    <w:rsid w:val="00A84B8A"/>
    <w:rsid w:val="00A90699"/>
    <w:rsid w:val="00A92E28"/>
    <w:rsid w:val="00AA02AA"/>
    <w:rsid w:val="00AA360E"/>
    <w:rsid w:val="00AA640E"/>
    <w:rsid w:val="00AB0E44"/>
    <w:rsid w:val="00AB1821"/>
    <w:rsid w:val="00AB18FF"/>
    <w:rsid w:val="00AB2573"/>
    <w:rsid w:val="00AC002E"/>
    <w:rsid w:val="00AC62D5"/>
    <w:rsid w:val="00AD2EBA"/>
    <w:rsid w:val="00AD6769"/>
    <w:rsid w:val="00AE30CD"/>
    <w:rsid w:val="00AE40FC"/>
    <w:rsid w:val="00AE5541"/>
    <w:rsid w:val="00AF25BA"/>
    <w:rsid w:val="00B14196"/>
    <w:rsid w:val="00B15C9D"/>
    <w:rsid w:val="00B24C22"/>
    <w:rsid w:val="00B354B7"/>
    <w:rsid w:val="00B42AE4"/>
    <w:rsid w:val="00B434EC"/>
    <w:rsid w:val="00B43663"/>
    <w:rsid w:val="00B4649E"/>
    <w:rsid w:val="00B66939"/>
    <w:rsid w:val="00B840EB"/>
    <w:rsid w:val="00BB377E"/>
    <w:rsid w:val="00BB598F"/>
    <w:rsid w:val="00BD5108"/>
    <w:rsid w:val="00BF10A1"/>
    <w:rsid w:val="00BF620C"/>
    <w:rsid w:val="00C035E4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90073"/>
    <w:rsid w:val="00CB1CBA"/>
    <w:rsid w:val="00CB2017"/>
    <w:rsid w:val="00CB21C9"/>
    <w:rsid w:val="00CB443D"/>
    <w:rsid w:val="00CD0977"/>
    <w:rsid w:val="00CD2110"/>
    <w:rsid w:val="00CD4641"/>
    <w:rsid w:val="00CF59DD"/>
    <w:rsid w:val="00D01787"/>
    <w:rsid w:val="00D0196E"/>
    <w:rsid w:val="00D02E15"/>
    <w:rsid w:val="00D06A4B"/>
    <w:rsid w:val="00D140DF"/>
    <w:rsid w:val="00D1505F"/>
    <w:rsid w:val="00D165BD"/>
    <w:rsid w:val="00D172CC"/>
    <w:rsid w:val="00D17F40"/>
    <w:rsid w:val="00D237B3"/>
    <w:rsid w:val="00D30B9A"/>
    <w:rsid w:val="00D37AAA"/>
    <w:rsid w:val="00D456EC"/>
    <w:rsid w:val="00D46383"/>
    <w:rsid w:val="00D7273D"/>
    <w:rsid w:val="00D741B7"/>
    <w:rsid w:val="00D76CAC"/>
    <w:rsid w:val="00D823DA"/>
    <w:rsid w:val="00D8277E"/>
    <w:rsid w:val="00D96532"/>
    <w:rsid w:val="00D9683B"/>
    <w:rsid w:val="00DA73E5"/>
    <w:rsid w:val="00DB0898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45FC"/>
    <w:rsid w:val="00E856C1"/>
    <w:rsid w:val="00E85A2B"/>
    <w:rsid w:val="00E95507"/>
    <w:rsid w:val="00EB100D"/>
    <w:rsid w:val="00EB3595"/>
    <w:rsid w:val="00EC182C"/>
    <w:rsid w:val="00EC1C91"/>
    <w:rsid w:val="00EC20BE"/>
    <w:rsid w:val="00EC3727"/>
    <w:rsid w:val="00EC40D4"/>
    <w:rsid w:val="00EC46FA"/>
    <w:rsid w:val="00EC6F1F"/>
    <w:rsid w:val="00EC7BF8"/>
    <w:rsid w:val="00ED2C28"/>
    <w:rsid w:val="00EE5898"/>
    <w:rsid w:val="00EF1EA0"/>
    <w:rsid w:val="00F04905"/>
    <w:rsid w:val="00F07062"/>
    <w:rsid w:val="00F10C7D"/>
    <w:rsid w:val="00F239E4"/>
    <w:rsid w:val="00F26EF3"/>
    <w:rsid w:val="00F32800"/>
    <w:rsid w:val="00F339AE"/>
    <w:rsid w:val="00F411A0"/>
    <w:rsid w:val="00F41D39"/>
    <w:rsid w:val="00F5130D"/>
    <w:rsid w:val="00F54977"/>
    <w:rsid w:val="00F5525B"/>
    <w:rsid w:val="00F55E36"/>
    <w:rsid w:val="00F56E15"/>
    <w:rsid w:val="00F618B8"/>
    <w:rsid w:val="00F67498"/>
    <w:rsid w:val="00F774CE"/>
    <w:rsid w:val="00F84208"/>
    <w:rsid w:val="00F86D91"/>
    <w:rsid w:val="00F87953"/>
    <w:rsid w:val="00F94109"/>
    <w:rsid w:val="00F949FC"/>
    <w:rsid w:val="00F95511"/>
    <w:rsid w:val="00F9666C"/>
    <w:rsid w:val="00FA6037"/>
    <w:rsid w:val="00FA6153"/>
    <w:rsid w:val="00FB34BA"/>
    <w:rsid w:val="00FD11BF"/>
    <w:rsid w:val="00FD1661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8318E72"/>
  <w15:docId w15:val="{1E860BF3-0777-410D-9FFC-8513711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B840E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13</cp:revision>
  <cp:lastPrinted>2010-03-10T19:39:00Z</cp:lastPrinted>
  <dcterms:created xsi:type="dcterms:W3CDTF">2019-03-26T15:31:00Z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CVLiqRes 2441</vt:lpwstr>
  </property>
</Properties>
</file>